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F15" w:rsidRPr="001179DF" w:rsidRDefault="005B0F15" w:rsidP="005B0F15">
      <w:pPr>
        <w:jc w:val="center"/>
        <w:rPr>
          <w:rFonts w:hAnsi="ＭＳ 明朝"/>
          <w:b/>
          <w:sz w:val="24"/>
          <w:szCs w:val="24"/>
        </w:rPr>
      </w:pPr>
      <w:bookmarkStart w:id="0" w:name="_GoBack"/>
      <w:bookmarkEnd w:id="0"/>
      <w:r w:rsidRPr="001179DF">
        <w:rPr>
          <w:rFonts w:hAnsi="ＭＳ 明朝" w:hint="eastAsia"/>
          <w:b/>
          <w:sz w:val="24"/>
          <w:szCs w:val="24"/>
        </w:rPr>
        <w:t>ＩＴコンサルティング契約書</w:t>
      </w:r>
      <w:r w:rsidR="001179DF">
        <w:rPr>
          <w:rFonts w:hAnsi="ＭＳ 明朝" w:hint="eastAsia"/>
          <w:b/>
          <w:sz w:val="24"/>
          <w:szCs w:val="24"/>
        </w:rPr>
        <w:t>(案)</w:t>
      </w:r>
    </w:p>
    <w:p w:rsidR="005B0F15" w:rsidRDefault="005B0F15" w:rsidP="005B0F15">
      <w:pPr>
        <w:jc w:val="center"/>
        <w:rPr>
          <w:rFonts w:hAnsi="ＭＳ 明朝"/>
          <w:b/>
        </w:rPr>
      </w:pPr>
    </w:p>
    <w:p w:rsidR="00697C56" w:rsidRDefault="00697C56" w:rsidP="00697C56">
      <w:r>
        <w:rPr>
          <w:rFonts w:hint="eastAsia"/>
        </w:rPr>
        <w:t>受託者である甲と委託者である乙は、以下の通り、ITコンサルティングに関する契約を締結する。</w:t>
      </w:r>
    </w:p>
    <w:p w:rsidR="005B0F15" w:rsidRPr="00697C56" w:rsidRDefault="005B0F15" w:rsidP="005B0F15">
      <w:pPr>
        <w:jc w:val="center"/>
        <w:rPr>
          <w:rFonts w:ascii="Osaka" w:hAnsi="Osaka"/>
        </w:rPr>
      </w:pPr>
    </w:p>
    <w:p w:rsidR="005B0F15" w:rsidRPr="00066AA7" w:rsidRDefault="005B0F15" w:rsidP="005B0F15">
      <w:pPr>
        <w:rPr>
          <w:rFonts w:hAnsi="ＭＳ 明朝"/>
          <w:b/>
        </w:rPr>
      </w:pPr>
      <w:r w:rsidRPr="00066AA7">
        <w:rPr>
          <w:rFonts w:hAnsi="ＭＳ 明朝" w:hint="eastAsia"/>
          <w:b/>
        </w:rPr>
        <w:t>第１条（業務内容）</w:t>
      </w:r>
    </w:p>
    <w:p w:rsidR="005B0F15" w:rsidRDefault="005B0F15" w:rsidP="005B0F15">
      <w:pPr>
        <w:rPr>
          <w:rFonts w:hAnsi="ＭＳ 明朝"/>
        </w:rPr>
      </w:pPr>
      <w:r>
        <w:rPr>
          <w:rFonts w:hAnsi="ＭＳ 明朝" w:hint="eastAsia"/>
        </w:rPr>
        <w:t>１　本契約において、甲は、次の各号に掲げる範囲内でサービスを提供する。</w:t>
      </w:r>
    </w:p>
    <w:p w:rsidR="000059C5" w:rsidRPr="00697C56" w:rsidRDefault="005B0F15" w:rsidP="000059C5">
      <w:r>
        <w:rPr>
          <w:rFonts w:hAnsi="ＭＳ 明朝" w:hint="eastAsia"/>
        </w:rPr>
        <w:t xml:space="preserve">　　</w:t>
      </w:r>
      <w:r w:rsidR="000059C5" w:rsidRPr="00697C56">
        <w:rPr>
          <w:rFonts w:hint="eastAsia"/>
        </w:rPr>
        <w:t>①乙の業務のIT化に向けた取組への指導援助</w:t>
      </w:r>
    </w:p>
    <w:p w:rsidR="000059C5" w:rsidRPr="00697C56" w:rsidRDefault="000059C5" w:rsidP="000059C5">
      <w:pPr>
        <w:ind w:leftChars="200" w:left="630" w:hangingChars="100" w:hanging="210"/>
      </w:pPr>
      <w:r w:rsidRPr="00697C56">
        <w:rPr>
          <w:rFonts w:hint="eastAsia"/>
        </w:rPr>
        <w:t>②乙が既に導入しているITツール等を有効利用するための指導援助（甲によるITツールの開発、導入等は含まない）</w:t>
      </w:r>
    </w:p>
    <w:p w:rsidR="000059C5" w:rsidRPr="00697C56" w:rsidRDefault="000059C5" w:rsidP="000059C5">
      <w:pPr>
        <w:ind w:firstLineChars="200" w:firstLine="420"/>
      </w:pPr>
      <w:r w:rsidRPr="00697C56">
        <w:rPr>
          <w:rFonts w:hint="eastAsia"/>
        </w:rPr>
        <w:t>③乙が既に保有するIT資産の有効活用に関する指導援助</w:t>
      </w:r>
    </w:p>
    <w:p w:rsidR="005B0F15" w:rsidRDefault="005B0F15" w:rsidP="005B0F15">
      <w:pPr>
        <w:ind w:left="210" w:hangingChars="100" w:hanging="210"/>
        <w:rPr>
          <w:rFonts w:hAnsi="ＭＳ 明朝"/>
        </w:rPr>
      </w:pPr>
      <w:r>
        <w:rPr>
          <w:rFonts w:hAnsi="ＭＳ 明朝" w:hint="eastAsia"/>
        </w:rPr>
        <w:t>２　甲は、前項各号の業務を、毎月１回以上、乙の指定する場所にて、提供するものとする。但し、日程は甲乙間で別途話し合いの上、都度決定する。</w:t>
      </w:r>
    </w:p>
    <w:p w:rsidR="005B0F15" w:rsidRDefault="005B0F15" w:rsidP="005B0F15">
      <w:pPr>
        <w:ind w:left="210" w:hangingChars="100" w:hanging="210"/>
        <w:rPr>
          <w:rFonts w:hAnsi="ＭＳ 明朝"/>
        </w:rPr>
      </w:pPr>
      <w:r>
        <w:rPr>
          <w:rFonts w:hAnsi="ＭＳ 明朝" w:hint="eastAsia"/>
        </w:rPr>
        <w:t>３　甲が本件業務による効果の保証を一切行わないことにつき、乙は合意する。</w:t>
      </w:r>
    </w:p>
    <w:p w:rsidR="005B0F15" w:rsidRDefault="005B0F15" w:rsidP="005B0F15">
      <w:pPr>
        <w:ind w:left="210" w:hangingChars="100" w:hanging="210"/>
      </w:pPr>
      <w:r>
        <w:rPr>
          <w:rFonts w:hAnsi="ＭＳ 明朝" w:hint="eastAsia"/>
        </w:rPr>
        <w:t xml:space="preserve">４　</w:t>
      </w:r>
      <w:r>
        <w:rPr>
          <w:rFonts w:hint="eastAsia"/>
        </w:rPr>
        <w:t>甲が、本件業務を実施するにあたりＩＤ及びパスワードが必要となる場合、乙はこれを甲に付与するものとする。ＩＤ及びパスワードは、甲が厳重に管理する。</w:t>
      </w:r>
    </w:p>
    <w:p w:rsidR="005B0F15" w:rsidRDefault="005B0F15" w:rsidP="005B0F15">
      <w:pPr>
        <w:ind w:left="210" w:hangingChars="100" w:hanging="210"/>
        <w:rPr>
          <w:rFonts w:hAnsi="ＭＳ 明朝"/>
        </w:rPr>
      </w:pPr>
      <w:r>
        <w:rPr>
          <w:rFonts w:hAnsi="ＭＳ 明朝" w:hint="eastAsia"/>
        </w:rPr>
        <w:t>５　甲は、乙に対し、必要に応じて本件業務の実施内容を報告しなければならない。なお、報告方法は口頭、文書、電子メール等の媒体を問わないものとする。</w:t>
      </w:r>
    </w:p>
    <w:p w:rsidR="005B0F15" w:rsidRDefault="00697C56" w:rsidP="005B0F15">
      <w:pPr>
        <w:ind w:left="210" w:hangingChars="100" w:hanging="210"/>
      </w:pPr>
      <w:r>
        <w:rPr>
          <w:rFonts w:hAnsi="ＭＳ 明朝" w:hint="eastAsia"/>
        </w:rPr>
        <w:t xml:space="preserve">６　</w:t>
      </w:r>
      <w:r w:rsidR="005B0F15">
        <w:rPr>
          <w:rFonts w:hint="eastAsia"/>
        </w:rPr>
        <w:t>システム、ホームページ、ツール等その他ＩＴを利用したプログラムを開発・制作する業務、および甲が乙に代わって当該プログラムを運用又は保守管理する業務については、本件業務の対象外とする。</w:t>
      </w:r>
    </w:p>
    <w:p w:rsidR="005B0F15" w:rsidRDefault="005B0F15" w:rsidP="005B0F15">
      <w:pPr>
        <w:rPr>
          <w:rFonts w:hAnsi="ＭＳ 明朝"/>
        </w:rPr>
      </w:pPr>
    </w:p>
    <w:p w:rsidR="005B0F15" w:rsidRPr="00066AA7" w:rsidRDefault="005B0F15" w:rsidP="005B0F15">
      <w:pPr>
        <w:rPr>
          <w:b/>
        </w:rPr>
      </w:pPr>
      <w:r w:rsidRPr="00066AA7">
        <w:rPr>
          <w:rFonts w:hAnsi="ＭＳ 明朝" w:hint="eastAsia"/>
          <w:b/>
        </w:rPr>
        <w:t>第２条（報酬）</w:t>
      </w:r>
    </w:p>
    <w:p w:rsidR="00F57BDF" w:rsidRDefault="005B0F15" w:rsidP="005B0F15">
      <w:pPr>
        <w:ind w:leftChars="-100" w:left="210" w:hangingChars="200" w:hanging="420"/>
        <w:rPr>
          <w:rFonts w:hAnsi="ＭＳ 明朝"/>
        </w:rPr>
      </w:pPr>
      <w:r>
        <w:rPr>
          <w:rFonts w:hAnsi="ＭＳ 明朝" w:hint="eastAsia"/>
        </w:rPr>
        <w:t xml:space="preserve">　１　乙</w:t>
      </w:r>
      <w:r w:rsidR="00F57BDF">
        <w:rPr>
          <w:rFonts w:hAnsi="ＭＳ 明朝" w:hint="eastAsia"/>
        </w:rPr>
        <w:t>は</w:t>
      </w:r>
      <w:r>
        <w:rPr>
          <w:rFonts w:hAnsi="ＭＳ 明朝" w:hint="eastAsia"/>
        </w:rPr>
        <w:t>甲に</w:t>
      </w:r>
      <w:r w:rsidR="00F57BDF">
        <w:rPr>
          <w:rFonts w:hAnsi="ＭＳ 明朝" w:hint="eastAsia"/>
        </w:rPr>
        <w:t>対し、本契約第１条第１項に定める業務の報酬として月額●円を、毎月●日までに支払うものとする。</w:t>
      </w:r>
    </w:p>
    <w:p w:rsidR="005B0F15" w:rsidRDefault="005B0F15" w:rsidP="005B0F15">
      <w:pPr>
        <w:ind w:left="210" w:hangingChars="100" w:hanging="210"/>
        <w:rPr>
          <w:rFonts w:hAnsi="ＭＳ 明朝"/>
        </w:rPr>
      </w:pPr>
      <w:r>
        <w:rPr>
          <w:rFonts w:hAnsi="ＭＳ 明朝" w:hint="eastAsia"/>
        </w:rPr>
        <w:t>２　甲は、前項の報酬の他に費用が発生するときは、乙に対し、事前に見積額を提示し、書面による承諾を得なければならない。</w:t>
      </w:r>
    </w:p>
    <w:p w:rsidR="005B0F15" w:rsidRPr="00F57BDF" w:rsidRDefault="005B0F15" w:rsidP="005B0F15">
      <w:pPr>
        <w:rPr>
          <w:rFonts w:hAnsi="ＭＳ 明朝"/>
        </w:rPr>
      </w:pPr>
    </w:p>
    <w:p w:rsidR="005B0F15" w:rsidRPr="00066AA7" w:rsidRDefault="005B0F15" w:rsidP="005B0F15">
      <w:pPr>
        <w:rPr>
          <w:b/>
        </w:rPr>
      </w:pPr>
      <w:r w:rsidRPr="00066AA7">
        <w:rPr>
          <w:rFonts w:hint="eastAsia"/>
          <w:b/>
        </w:rPr>
        <w:t>第３条（契約期間）</w:t>
      </w:r>
    </w:p>
    <w:p w:rsidR="005B0F15" w:rsidRDefault="005B0F15" w:rsidP="005B0F15">
      <w:r>
        <w:rPr>
          <w:rFonts w:hint="eastAsia"/>
        </w:rPr>
        <w:t xml:space="preserve">　本契約の有効期限は</w:t>
      </w:r>
      <w:r w:rsidR="00F57BDF">
        <w:rPr>
          <w:rFonts w:hint="eastAsia"/>
        </w:rPr>
        <w:t>平成●</w:t>
      </w:r>
      <w:r>
        <w:rPr>
          <w:rFonts w:hint="eastAsia"/>
        </w:rPr>
        <w:t>年</w:t>
      </w:r>
      <w:r w:rsidR="00F57BDF">
        <w:rPr>
          <w:rFonts w:hint="eastAsia"/>
        </w:rPr>
        <w:t>●</w:t>
      </w:r>
      <w:r>
        <w:rPr>
          <w:rFonts w:hint="eastAsia"/>
        </w:rPr>
        <w:t>月</w:t>
      </w:r>
      <w:r w:rsidR="00F57BDF">
        <w:rPr>
          <w:rFonts w:hint="eastAsia"/>
        </w:rPr>
        <w:t>●</w:t>
      </w:r>
      <w:r>
        <w:rPr>
          <w:rFonts w:hint="eastAsia"/>
        </w:rPr>
        <w:t>日から</w:t>
      </w:r>
      <w:r w:rsidR="00F57BDF">
        <w:rPr>
          <w:rFonts w:hint="eastAsia"/>
        </w:rPr>
        <w:t>平成●</w:t>
      </w:r>
      <w:r>
        <w:rPr>
          <w:rFonts w:hint="eastAsia"/>
        </w:rPr>
        <w:t>年</w:t>
      </w:r>
      <w:r w:rsidR="00F57BDF">
        <w:rPr>
          <w:rFonts w:hint="eastAsia"/>
        </w:rPr>
        <w:t>●</w:t>
      </w:r>
      <w:r>
        <w:rPr>
          <w:rFonts w:hint="eastAsia"/>
        </w:rPr>
        <w:t>月</w:t>
      </w:r>
      <w:r w:rsidR="00F57BDF">
        <w:rPr>
          <w:rFonts w:hint="eastAsia"/>
        </w:rPr>
        <w:t>●</w:t>
      </w:r>
      <w:r>
        <w:rPr>
          <w:rFonts w:hint="eastAsia"/>
        </w:rPr>
        <w:t>日とする。但し、甲乙双方特段の申し出がなければ、自動的に１年間延長されるものとし、以降も同様とする。</w:t>
      </w:r>
    </w:p>
    <w:p w:rsidR="005B0F15" w:rsidRDefault="005B0F15" w:rsidP="005B0F15">
      <w:pPr>
        <w:rPr>
          <w:rFonts w:hAnsi="ＭＳ 明朝"/>
        </w:rPr>
      </w:pPr>
    </w:p>
    <w:p w:rsidR="005B0F15" w:rsidRPr="00066AA7" w:rsidRDefault="005B0F15" w:rsidP="005B0F15">
      <w:pPr>
        <w:rPr>
          <w:rFonts w:hAnsi="ＭＳ 明朝"/>
          <w:b/>
        </w:rPr>
      </w:pPr>
      <w:r w:rsidRPr="00066AA7">
        <w:rPr>
          <w:rFonts w:hAnsi="ＭＳ 明朝" w:hint="eastAsia"/>
          <w:b/>
        </w:rPr>
        <w:t>第</w:t>
      </w:r>
      <w:r w:rsidR="00F57BDF">
        <w:rPr>
          <w:rFonts w:hAnsi="ＭＳ 明朝" w:hint="eastAsia"/>
          <w:b/>
        </w:rPr>
        <w:t>４</w:t>
      </w:r>
      <w:r w:rsidRPr="00066AA7">
        <w:rPr>
          <w:rFonts w:hAnsi="ＭＳ 明朝" w:hint="eastAsia"/>
          <w:b/>
        </w:rPr>
        <w:t>条（契約解除）</w:t>
      </w:r>
    </w:p>
    <w:p w:rsidR="005B0F15" w:rsidRDefault="005B0F15" w:rsidP="005B0F15">
      <w:r>
        <w:rPr>
          <w:rFonts w:hint="eastAsia"/>
        </w:rPr>
        <w:t xml:space="preserve">　甲及び乙は、</w:t>
      </w:r>
      <w:r>
        <w:rPr>
          <w:rFonts w:hAnsi="ＭＳ 明朝" w:hint="eastAsia"/>
        </w:rPr>
        <w:t>相手方が本契約のいずれかの条項に違反し、相当期間を定めてなした催告後も、相手方の債務不履行が是正されない場合は、本契約の全部または一部を解除することができる。</w:t>
      </w:r>
    </w:p>
    <w:p w:rsidR="005B0F15" w:rsidRDefault="005B0F15" w:rsidP="005B0F15"/>
    <w:p w:rsidR="005B0F15" w:rsidRPr="00066AA7" w:rsidRDefault="005B0F15" w:rsidP="005B0F15">
      <w:pPr>
        <w:rPr>
          <w:b/>
        </w:rPr>
      </w:pPr>
      <w:r w:rsidRPr="00066AA7">
        <w:rPr>
          <w:rFonts w:hint="eastAsia"/>
          <w:b/>
        </w:rPr>
        <w:t>第</w:t>
      </w:r>
      <w:r w:rsidR="00F57BDF">
        <w:rPr>
          <w:rFonts w:hint="eastAsia"/>
          <w:b/>
        </w:rPr>
        <w:t>５</w:t>
      </w:r>
      <w:r w:rsidRPr="00066AA7">
        <w:rPr>
          <w:rFonts w:hint="eastAsia"/>
          <w:b/>
        </w:rPr>
        <w:t xml:space="preserve">条（期限の利益喪失） </w:t>
      </w:r>
    </w:p>
    <w:p w:rsidR="005B0F15" w:rsidRDefault="005B0F15" w:rsidP="005B0F15">
      <w:pPr>
        <w:ind w:firstLineChars="100" w:firstLine="210"/>
      </w:pPr>
      <w:r>
        <w:rPr>
          <w:rFonts w:hint="eastAsia"/>
        </w:rPr>
        <w:t>甲及び乙は、相手方に次の各号のいずれか一つに該当する事由が生じたときは、相手方に通知することなく本契約を直ちに解除することができる。</w:t>
      </w:r>
    </w:p>
    <w:p w:rsidR="005B0F15" w:rsidRDefault="005B0F15" w:rsidP="005B0F15">
      <w:pPr>
        <w:ind w:leftChars="100" w:left="420" w:hangingChars="100" w:hanging="210"/>
      </w:pPr>
      <w:r>
        <w:rPr>
          <w:rFonts w:hint="eastAsia"/>
        </w:rPr>
        <w:t>①差押え、仮差押え、仮処分、租税滞納処分、その他公権力の処分を受け、または会社更生手続及び民事再生手続の開始、破産もしくは競売を申し立てられ、または自ら会社更生手続、民事再生手続の開始もしくは破産申立てをしたときまたは第三者からこれらの申立てがなされたとき</w:t>
      </w:r>
    </w:p>
    <w:p w:rsidR="005B0F15" w:rsidRDefault="005B0F15" w:rsidP="005B0F15">
      <w:pPr>
        <w:ind w:firstLineChars="100" w:firstLine="210"/>
      </w:pPr>
      <w:r>
        <w:rPr>
          <w:rFonts w:hint="eastAsia"/>
        </w:rPr>
        <w:t>②資本減少、営業の廃止もしくは変更、または解散の決議をしたとき</w:t>
      </w:r>
    </w:p>
    <w:p w:rsidR="005B0F15" w:rsidRDefault="005B0F15" w:rsidP="005B0F15">
      <w:pPr>
        <w:ind w:firstLineChars="100" w:firstLine="210"/>
      </w:pPr>
      <w:r>
        <w:rPr>
          <w:rFonts w:hint="eastAsia"/>
        </w:rPr>
        <w:t>③公租公課の滞納処分を受けたとき</w:t>
      </w:r>
    </w:p>
    <w:p w:rsidR="005B0F15" w:rsidRDefault="005B0F15" w:rsidP="005B0F15">
      <w:pPr>
        <w:ind w:firstLineChars="100" w:firstLine="210"/>
      </w:pPr>
      <w:r>
        <w:rPr>
          <w:rFonts w:hint="eastAsia"/>
        </w:rPr>
        <w:t>④その他前各号に準ずる信用の悪化と認められる事実が発生したとき</w:t>
      </w:r>
    </w:p>
    <w:p w:rsidR="005B0F15" w:rsidRDefault="005B0F15" w:rsidP="005B0F15">
      <w:pPr>
        <w:rPr>
          <w:rFonts w:hAnsi="ＭＳ 明朝"/>
        </w:rPr>
      </w:pPr>
    </w:p>
    <w:p w:rsidR="005B0F15" w:rsidRPr="00066AA7" w:rsidRDefault="00F57BDF" w:rsidP="005B0F15">
      <w:pPr>
        <w:rPr>
          <w:rFonts w:hAnsi="ＭＳ 明朝"/>
          <w:b/>
        </w:rPr>
      </w:pPr>
      <w:r>
        <w:rPr>
          <w:rFonts w:hAnsi="ＭＳ 明朝" w:hint="eastAsia"/>
          <w:b/>
        </w:rPr>
        <w:t>第６</w:t>
      </w:r>
      <w:r w:rsidR="005B0F15" w:rsidRPr="00066AA7">
        <w:rPr>
          <w:rFonts w:hAnsi="ＭＳ 明朝" w:hint="eastAsia"/>
          <w:b/>
        </w:rPr>
        <w:t>条（契約の終了）</w:t>
      </w:r>
    </w:p>
    <w:p w:rsidR="005B0F15" w:rsidRDefault="005B0F15" w:rsidP="005B0F15">
      <w:pPr>
        <w:ind w:left="210" w:hangingChars="100" w:hanging="210"/>
        <w:rPr>
          <w:rFonts w:hAnsi="ＭＳ 明朝"/>
        </w:rPr>
      </w:pPr>
      <w:r>
        <w:rPr>
          <w:rFonts w:hAnsi="ＭＳ 明朝" w:hint="eastAsia"/>
        </w:rPr>
        <w:t xml:space="preserve">１　</w:t>
      </w:r>
      <w:r>
        <w:rPr>
          <w:rFonts w:hint="eastAsia"/>
        </w:rPr>
        <w:t>甲及び乙は、契約期間の満了または中途解約等により本契約が終了したとき、速やか</w:t>
      </w:r>
      <w:r>
        <w:rPr>
          <w:rFonts w:hint="eastAsia"/>
        </w:rPr>
        <w:lastRenderedPageBreak/>
        <w:t>に債権債務を清算しなければならない。</w:t>
      </w:r>
    </w:p>
    <w:p w:rsidR="005B0F15" w:rsidRDefault="005B0F15" w:rsidP="005B0F15">
      <w:pPr>
        <w:ind w:left="210" w:hangingChars="100" w:hanging="210"/>
      </w:pPr>
      <w:r>
        <w:rPr>
          <w:rFonts w:hint="eastAsia"/>
        </w:rPr>
        <w:t>２　甲は、本契約終了後、乙より与えられていたＩＤを使用してはならない。</w:t>
      </w:r>
    </w:p>
    <w:p w:rsidR="005B0F15" w:rsidRDefault="005B0F15" w:rsidP="005B0F15">
      <w:pPr>
        <w:ind w:left="210" w:hangingChars="100" w:hanging="210"/>
      </w:pPr>
      <w:r>
        <w:rPr>
          <w:rFonts w:hint="eastAsia"/>
        </w:rPr>
        <w:t>３　甲は、本契約終了後、バックアップのために甲のＰＣ等に保存していた本件業務に関するデータを、破棄しなければならないものとする。但し、乙が許可したものは、この限りでない。</w:t>
      </w:r>
    </w:p>
    <w:p w:rsidR="005B0F15" w:rsidRDefault="005B0F15" w:rsidP="005B0F15">
      <w:pPr>
        <w:rPr>
          <w:rFonts w:hAnsi="ＭＳ 明朝"/>
        </w:rPr>
      </w:pPr>
    </w:p>
    <w:p w:rsidR="005B0F15" w:rsidRPr="00066AA7" w:rsidRDefault="00F57BDF" w:rsidP="005B0F15">
      <w:pPr>
        <w:rPr>
          <w:rFonts w:hAnsi="ＭＳ 明朝"/>
          <w:b/>
        </w:rPr>
      </w:pPr>
      <w:r>
        <w:rPr>
          <w:rFonts w:hAnsi="ＭＳ 明朝" w:hint="eastAsia"/>
          <w:b/>
        </w:rPr>
        <w:t>第７</w:t>
      </w:r>
      <w:r w:rsidR="005B0F15" w:rsidRPr="00066AA7">
        <w:rPr>
          <w:rFonts w:hAnsi="ＭＳ 明朝" w:hint="eastAsia"/>
          <w:b/>
        </w:rPr>
        <w:t>条（損害賠償）</w:t>
      </w:r>
    </w:p>
    <w:p w:rsidR="005B0F15" w:rsidRDefault="005B0F15" w:rsidP="005B0F15">
      <w:r>
        <w:rPr>
          <w:rFonts w:hAnsi="ＭＳ 明朝" w:hint="eastAsia"/>
        </w:rPr>
        <w:t xml:space="preserve">　甲及び乙は、本契約の履行に関し、相手方の責に帰すべき事由により損害を被った場合、相手方に対して、損害賠償を請求することができる。</w:t>
      </w:r>
      <w:r w:rsidR="000059C5">
        <w:rPr>
          <w:rFonts w:hAnsi="ＭＳ 明朝" w:hint="eastAsia"/>
        </w:rPr>
        <w:t>但し、甲が負担する損害賠償額は、乙より受領した報酬額の総額を上限とするものとする。</w:t>
      </w:r>
    </w:p>
    <w:p w:rsidR="005B0F15" w:rsidRDefault="005B0F15" w:rsidP="005B0F15">
      <w:pPr>
        <w:rPr>
          <w:rFonts w:hAnsi="ＭＳ 明朝"/>
        </w:rPr>
      </w:pPr>
    </w:p>
    <w:p w:rsidR="005B0F15" w:rsidRPr="00066AA7" w:rsidRDefault="005B0F15" w:rsidP="005B0F15">
      <w:pPr>
        <w:rPr>
          <w:rFonts w:hAnsi="ＭＳ 明朝"/>
          <w:b/>
        </w:rPr>
      </w:pPr>
      <w:r w:rsidRPr="00066AA7">
        <w:rPr>
          <w:rFonts w:hAnsi="ＭＳ 明朝" w:hint="eastAsia"/>
          <w:b/>
        </w:rPr>
        <w:t>第</w:t>
      </w:r>
      <w:r w:rsidR="00F57BDF">
        <w:rPr>
          <w:rFonts w:hAnsi="ＭＳ 明朝" w:hint="eastAsia"/>
          <w:b/>
        </w:rPr>
        <w:t>８</w:t>
      </w:r>
      <w:r w:rsidRPr="00066AA7">
        <w:rPr>
          <w:rFonts w:hAnsi="ＭＳ 明朝" w:hint="eastAsia"/>
          <w:b/>
        </w:rPr>
        <w:t>条（再委託）</w:t>
      </w:r>
    </w:p>
    <w:p w:rsidR="005B0F15" w:rsidRDefault="005B0F15" w:rsidP="005B0F15">
      <w:r>
        <w:rPr>
          <w:rFonts w:hint="eastAsia"/>
        </w:rPr>
        <w:t xml:space="preserve">　甲は、本件業務の一部を第三者に委託することができるものとする。</w:t>
      </w:r>
    </w:p>
    <w:p w:rsidR="005B0F15" w:rsidRDefault="005B0F15" w:rsidP="005B0F15"/>
    <w:p w:rsidR="005B0F15" w:rsidRPr="00066AA7" w:rsidRDefault="005B0F15" w:rsidP="005B0F15">
      <w:pPr>
        <w:rPr>
          <w:b/>
        </w:rPr>
      </w:pPr>
      <w:r w:rsidRPr="00066AA7">
        <w:rPr>
          <w:rFonts w:hint="eastAsia"/>
          <w:b/>
        </w:rPr>
        <w:t>第</w:t>
      </w:r>
      <w:r w:rsidR="00F57BDF">
        <w:rPr>
          <w:rFonts w:hint="eastAsia"/>
          <w:b/>
        </w:rPr>
        <w:t>９</w:t>
      </w:r>
      <w:r w:rsidRPr="00066AA7">
        <w:rPr>
          <w:rFonts w:hint="eastAsia"/>
          <w:b/>
        </w:rPr>
        <w:t>条（権利義務譲渡の禁止）</w:t>
      </w:r>
    </w:p>
    <w:p w:rsidR="005B0F15" w:rsidRDefault="005B0F15" w:rsidP="00F57BDF">
      <w:pPr>
        <w:ind w:firstLineChars="100" w:firstLine="210"/>
        <w:rPr>
          <w:rFonts w:hAnsi="ＭＳ 明朝"/>
        </w:rPr>
      </w:pPr>
      <w:r>
        <w:rPr>
          <w:rFonts w:hAnsi="ＭＳ 明朝" w:hint="eastAsia"/>
        </w:rPr>
        <w:t>甲及び乙は、互いに相手方より事前に記名押印した書面による同意を得ることなく、本契約上の地位を第三者に承継させ、または本契約から生じる権利義務の全部もしくは一部を第三者に譲渡し、引き受けさせもしくは担保に供してはならない。</w:t>
      </w:r>
    </w:p>
    <w:p w:rsidR="005B0F15" w:rsidRDefault="005B0F15" w:rsidP="005B0F15"/>
    <w:p w:rsidR="005B0F15" w:rsidRPr="00066AA7" w:rsidRDefault="005B0F15" w:rsidP="005B0F15">
      <w:pPr>
        <w:rPr>
          <w:rFonts w:hAnsi="ＭＳ 明朝"/>
          <w:b/>
        </w:rPr>
      </w:pPr>
      <w:r w:rsidRPr="00066AA7">
        <w:rPr>
          <w:rFonts w:hAnsi="ＭＳ 明朝" w:hint="eastAsia"/>
          <w:b/>
        </w:rPr>
        <w:t>第１</w:t>
      </w:r>
      <w:r w:rsidR="00F57BDF">
        <w:rPr>
          <w:rFonts w:hAnsi="ＭＳ 明朝" w:hint="eastAsia"/>
          <w:b/>
        </w:rPr>
        <w:t>０</w:t>
      </w:r>
      <w:r w:rsidRPr="00066AA7">
        <w:rPr>
          <w:rFonts w:hAnsi="ＭＳ 明朝" w:hint="eastAsia"/>
          <w:b/>
        </w:rPr>
        <w:t>条（不可抗力）</w:t>
      </w:r>
    </w:p>
    <w:p w:rsidR="005B0F15" w:rsidRDefault="00F57BDF" w:rsidP="00F57BDF">
      <w:pPr>
        <w:ind w:left="210" w:hangingChars="100" w:hanging="210"/>
      </w:pPr>
      <w:r>
        <w:rPr>
          <w:rFonts w:hint="eastAsia"/>
        </w:rPr>
        <w:t xml:space="preserve">１　</w:t>
      </w:r>
      <w:r w:rsidR="005B0F15">
        <w:rPr>
          <w:rFonts w:hint="eastAsia"/>
        </w:rPr>
        <w:t>本契約上の義務</w:t>
      </w:r>
      <w:r w:rsidR="001F1B65">
        <w:rPr>
          <w:rFonts w:hint="eastAsia"/>
        </w:rPr>
        <w:t>について</w:t>
      </w:r>
      <w:r w:rsidR="005B0F15">
        <w:rPr>
          <w:rFonts w:hint="eastAsia"/>
        </w:rPr>
        <w:t>、</w:t>
      </w:r>
      <w:r w:rsidR="001F1B65">
        <w:rPr>
          <w:rFonts w:hint="eastAsia"/>
          <w:lang w:eastAsia="zh-TW"/>
        </w:rPr>
        <w:t>自然災害</w:t>
      </w:r>
      <w:r w:rsidR="001F1B65">
        <w:rPr>
          <w:rFonts w:hint="eastAsia"/>
        </w:rPr>
        <w:t>、伝染病、戦争及び内乱、暴動、火災及び爆発、洪水、その他これらに準ずる非常事</w:t>
      </w:r>
      <w:r w:rsidR="005B0F15">
        <w:rPr>
          <w:rFonts w:hint="eastAsia"/>
        </w:rPr>
        <w:t>に起因して遅滞もしくは不履行となったときは、甲乙双方本契約の違反とせず、その責を負わないものとする。</w:t>
      </w:r>
    </w:p>
    <w:p w:rsidR="005B0F15" w:rsidRDefault="005B0F15" w:rsidP="005B0F15">
      <w:pPr>
        <w:ind w:left="210" w:hangingChars="100" w:hanging="210"/>
      </w:pPr>
      <w:r>
        <w:rPr>
          <w:rFonts w:hint="eastAsia"/>
        </w:rPr>
        <w:t>２　前項の事態が発生したときは、被害に遭った当事者は、相手方に直ちに不可抗力の発生の旨を伝え、予想される継続期間を通知しなければならない。</w:t>
      </w:r>
    </w:p>
    <w:p w:rsidR="005B0F15" w:rsidRDefault="005B0F15" w:rsidP="005B0F15">
      <w:pPr>
        <w:ind w:left="210" w:hangingChars="100" w:hanging="210"/>
      </w:pPr>
      <w:r>
        <w:rPr>
          <w:rFonts w:hint="eastAsia"/>
        </w:rPr>
        <w:t>３　不可抗力が９０日以上継続した場合は、甲及び乙は、相手方に対する書面による通知にて本契約を解除することができる。</w:t>
      </w:r>
    </w:p>
    <w:p w:rsidR="005B0F15" w:rsidRDefault="005B0F15" w:rsidP="005B0F15">
      <w:pPr>
        <w:rPr>
          <w:rFonts w:hAnsi="ＭＳ 明朝"/>
        </w:rPr>
      </w:pPr>
    </w:p>
    <w:p w:rsidR="005B0F15" w:rsidRPr="00066AA7" w:rsidRDefault="005B0F15" w:rsidP="005B0F15">
      <w:pPr>
        <w:ind w:left="283" w:hanging="283"/>
        <w:rPr>
          <w:rFonts w:hAnsi="ＭＳ 明朝"/>
          <w:b/>
        </w:rPr>
      </w:pPr>
      <w:r w:rsidRPr="00066AA7">
        <w:rPr>
          <w:rFonts w:hAnsi="ＭＳ 明朝" w:hint="eastAsia"/>
          <w:b/>
        </w:rPr>
        <w:t>第１</w:t>
      </w:r>
      <w:r w:rsidR="000059C5">
        <w:rPr>
          <w:rFonts w:hAnsi="ＭＳ 明朝" w:hint="eastAsia"/>
          <w:b/>
        </w:rPr>
        <w:t>１</w:t>
      </w:r>
      <w:r w:rsidRPr="00066AA7">
        <w:rPr>
          <w:rFonts w:hAnsi="ＭＳ 明朝" w:hint="eastAsia"/>
          <w:b/>
        </w:rPr>
        <w:t>条（合意管轄）</w:t>
      </w:r>
    </w:p>
    <w:p w:rsidR="005B0F15" w:rsidRDefault="005B0F15" w:rsidP="005B0F15">
      <w:pPr>
        <w:ind w:firstLineChars="100" w:firstLine="210"/>
        <w:rPr>
          <w:rFonts w:hAnsi="ＭＳ 明朝"/>
        </w:rPr>
      </w:pPr>
      <w:r>
        <w:rPr>
          <w:rFonts w:hAnsi="ＭＳ 明朝" w:hint="eastAsia"/>
        </w:rPr>
        <w:t>本契約に関し、訴訟の必要が生じた場合には、</w:t>
      </w:r>
      <w:r w:rsidR="001F1B65">
        <w:rPr>
          <w:rFonts w:hAnsi="ＭＳ 明朝" w:hint="eastAsia"/>
        </w:rPr>
        <w:t>甲</w:t>
      </w:r>
      <w:r>
        <w:rPr>
          <w:rFonts w:hAnsi="ＭＳ 明朝" w:hint="eastAsia"/>
        </w:rPr>
        <w:t>の本店所在地を管轄する裁判所を第一審の専属的合意管轄裁判所とする。</w:t>
      </w:r>
    </w:p>
    <w:p w:rsidR="005B0F15" w:rsidRDefault="005B0F15" w:rsidP="005B0F15">
      <w:pPr>
        <w:rPr>
          <w:rFonts w:hAnsi="ＭＳ 明朝"/>
        </w:rPr>
      </w:pPr>
    </w:p>
    <w:p w:rsidR="00697C56" w:rsidRDefault="00697C56" w:rsidP="00697C56">
      <w:pPr>
        <w:ind w:firstLineChars="100" w:firstLine="210"/>
      </w:pPr>
      <w:r>
        <w:rPr>
          <w:rFonts w:hint="eastAsia"/>
        </w:rPr>
        <w:t>以上の通り契約が成立したので、本契約成立を証するため本契約書２通を作成し、甲乙署名（記名）・押印（捺印）の上、各１通保有するものとする。</w:t>
      </w:r>
    </w:p>
    <w:p w:rsidR="00697C56" w:rsidRDefault="00697C56" w:rsidP="00697C56"/>
    <w:p w:rsidR="00697C56" w:rsidRDefault="00697C56" w:rsidP="00697C56"/>
    <w:p w:rsidR="00697C56" w:rsidRDefault="00697C56" w:rsidP="00697C56">
      <w:pPr>
        <w:ind w:firstLineChars="100" w:firstLine="210"/>
      </w:pPr>
      <w:r>
        <w:rPr>
          <w:rFonts w:hint="eastAsia"/>
        </w:rPr>
        <w:t>平成年　　月　　日</w:t>
      </w:r>
    </w:p>
    <w:p w:rsidR="00697C56" w:rsidRDefault="00697C56" w:rsidP="00697C56"/>
    <w:p w:rsidR="00697C56" w:rsidRDefault="00697C56" w:rsidP="00697C56"/>
    <w:p w:rsidR="00697C56" w:rsidRDefault="00697C56" w:rsidP="00697C56">
      <w:r>
        <w:rPr>
          <w:rFonts w:hint="eastAsia"/>
        </w:rPr>
        <w:t>【甲】住所：</w:t>
      </w:r>
    </w:p>
    <w:p w:rsidR="00697C56" w:rsidRDefault="00697C56" w:rsidP="00697C56">
      <w:r>
        <w:rPr>
          <w:rFonts w:hint="eastAsia"/>
        </w:rPr>
        <w:t xml:space="preserve">　　　</w:t>
      </w:r>
    </w:p>
    <w:p w:rsidR="00697C56" w:rsidRDefault="00697C56" w:rsidP="00697C56">
      <w:r>
        <w:rPr>
          <w:rFonts w:hint="eastAsia"/>
        </w:rPr>
        <w:t xml:space="preserve">　　　名称：</w:t>
      </w:r>
    </w:p>
    <w:p w:rsidR="00697C56" w:rsidRDefault="00697C56" w:rsidP="00697C56"/>
    <w:p w:rsidR="00697C56" w:rsidRDefault="00697C56" w:rsidP="00697C56">
      <w:r>
        <w:rPr>
          <w:rFonts w:hint="eastAsia"/>
        </w:rPr>
        <w:t xml:space="preserve">　　　代表者名：　　　　　　　　　　　　　　　　　　　　　　　　　　印</w:t>
      </w:r>
    </w:p>
    <w:p w:rsidR="00697C56" w:rsidRDefault="00697C56" w:rsidP="00697C56"/>
    <w:p w:rsidR="00697C56" w:rsidRDefault="00697C56" w:rsidP="00697C56"/>
    <w:p w:rsidR="00697C56" w:rsidRDefault="00697C56" w:rsidP="00697C56">
      <w:r>
        <w:rPr>
          <w:rFonts w:hint="eastAsia"/>
        </w:rPr>
        <w:t>【乙】住所：</w:t>
      </w:r>
    </w:p>
    <w:p w:rsidR="00697C56" w:rsidRDefault="00697C56" w:rsidP="00697C56"/>
    <w:p w:rsidR="00697C56" w:rsidRDefault="00697C56" w:rsidP="00697C56">
      <w:r>
        <w:rPr>
          <w:rFonts w:hint="eastAsia"/>
        </w:rPr>
        <w:t xml:space="preserve">　　　名称：</w:t>
      </w:r>
    </w:p>
    <w:p w:rsidR="00697C56" w:rsidRDefault="00697C56" w:rsidP="00697C56"/>
    <w:p w:rsidR="00697C56" w:rsidRPr="000251D6" w:rsidRDefault="00697C56" w:rsidP="00697C56">
      <w:r>
        <w:rPr>
          <w:rFonts w:hint="eastAsia"/>
        </w:rPr>
        <w:lastRenderedPageBreak/>
        <w:t xml:space="preserve">　　　代表者名：　　　　　　　　　　　　　　　　　　　　　　　　　　印</w:t>
      </w:r>
    </w:p>
    <w:p w:rsidR="00066AA7" w:rsidRDefault="00066AA7" w:rsidP="00697C56">
      <w:pPr>
        <w:rPr>
          <w:rFonts w:hAnsi="ＭＳ 明朝"/>
        </w:rPr>
      </w:pPr>
    </w:p>
    <w:sectPr w:rsidR="00066AA7">
      <w:headerReference w:type="default" r:id="rId7"/>
      <w:footerReference w:type="even" r:id="rId8"/>
      <w:footerReference w:type="default" r:id="rId9"/>
      <w:endnotePr>
        <w:numFmt w:val="decimal"/>
      </w:endnotePr>
      <w:pgSz w:w="11906" w:h="16838" w:code="9"/>
      <w:pgMar w:top="1110" w:right="1701" w:bottom="1480" w:left="1701" w:header="851" w:footer="272" w:gutter="0"/>
      <w:pgNumType w:start="1"/>
      <w:cols w:space="425"/>
      <w:docGrid w:linePitch="3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D9C" w:rsidRDefault="003F5D9C">
      <w:r>
        <w:separator/>
      </w:r>
    </w:p>
  </w:endnote>
  <w:endnote w:type="continuationSeparator" w:id="0">
    <w:p w:rsidR="003F5D9C" w:rsidRDefault="003F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Osaka">
    <w:altName w:val="ＭＳ ゴシック"/>
    <w:charset w:val="80"/>
    <w:family w:val="auto"/>
    <w:pitch w:val="variable"/>
    <w:sig w:usb0="00000000" w:usb1="00000000" w:usb2="07040001"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46F" w:rsidRDefault="005B0F15">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0446F" w:rsidRDefault="0060446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46F" w:rsidRDefault="005B0F15">
    <w:pPr>
      <w:pStyle w:val="a6"/>
      <w:jc w:val="center"/>
    </w:pPr>
    <w:r>
      <w:fldChar w:fldCharType="begin"/>
    </w:r>
    <w:r>
      <w:instrText xml:space="preserve"> PAGE   \* MERGEFORMAT </w:instrText>
    </w:r>
    <w:r>
      <w:fldChar w:fldCharType="separate"/>
    </w:r>
    <w:r w:rsidR="0048220D" w:rsidRPr="0048220D">
      <w:rPr>
        <w:noProof/>
        <w:lang w:val="ja-JP"/>
      </w:rPr>
      <w:t>3</w:t>
    </w:r>
    <w:r>
      <w:fldChar w:fldCharType="end"/>
    </w:r>
  </w:p>
  <w:p w:rsidR="0060446F" w:rsidRDefault="0060446F">
    <w:pPr>
      <w:pStyle w:val="a6"/>
      <w:ind w:right="8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D9C" w:rsidRDefault="003F5D9C">
      <w:r>
        <w:separator/>
      </w:r>
    </w:p>
  </w:footnote>
  <w:footnote w:type="continuationSeparator" w:id="0">
    <w:p w:rsidR="003F5D9C" w:rsidRDefault="003F5D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20D" w:rsidRDefault="0048220D" w:rsidP="0048220D">
    <w:pPr>
      <w:pStyle w:val="a3"/>
      <w:rPr>
        <w:color w:val="FF0000"/>
      </w:rPr>
    </w:pPr>
    <w:r>
      <w:rPr>
        <w:rFonts w:hint="eastAsia"/>
        <w:color w:val="FF0000"/>
      </w:rPr>
      <w:t>【注意】あくまでもサンプルですので、具体的事情に応じて適宜修正を行ってください。また、正確性・妥当性・有用性・適法性について一切の責任を負えません。</w:t>
    </w:r>
  </w:p>
  <w:p w:rsidR="0060446F" w:rsidRPr="0048220D" w:rsidRDefault="0060446F">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F15"/>
    <w:rsid w:val="000059C5"/>
    <w:rsid w:val="00014AFB"/>
    <w:rsid w:val="00066AA7"/>
    <w:rsid w:val="000803B1"/>
    <w:rsid w:val="001179DF"/>
    <w:rsid w:val="00121968"/>
    <w:rsid w:val="001F1B65"/>
    <w:rsid w:val="003E6D71"/>
    <w:rsid w:val="003F5D9C"/>
    <w:rsid w:val="004124E9"/>
    <w:rsid w:val="0048220D"/>
    <w:rsid w:val="00575D64"/>
    <w:rsid w:val="005B0F15"/>
    <w:rsid w:val="005D69E9"/>
    <w:rsid w:val="005F0E9C"/>
    <w:rsid w:val="00600870"/>
    <w:rsid w:val="0060446F"/>
    <w:rsid w:val="00697C56"/>
    <w:rsid w:val="006A64FB"/>
    <w:rsid w:val="008B00F7"/>
    <w:rsid w:val="00976D77"/>
    <w:rsid w:val="00B31D56"/>
    <w:rsid w:val="00BA6154"/>
    <w:rsid w:val="00D13B11"/>
    <w:rsid w:val="00D7177A"/>
    <w:rsid w:val="00DE7E33"/>
    <w:rsid w:val="00E16A4D"/>
    <w:rsid w:val="00EC3DAE"/>
    <w:rsid w:val="00EE08CE"/>
    <w:rsid w:val="00F251AF"/>
    <w:rsid w:val="00F57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Note Heading"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F15"/>
    <w:pPr>
      <w:widowControl w:val="0"/>
      <w:jc w:val="both"/>
    </w:pPr>
    <w:rPr>
      <w:rFonts w:ascii="ＭＳ 明朝"/>
      <w:kern w:val="2"/>
      <w:sz w:val="21"/>
      <w:szCs w:val="21"/>
    </w:rPr>
  </w:style>
  <w:style w:type="paragraph" w:styleId="1">
    <w:name w:val="heading 1"/>
    <w:basedOn w:val="a"/>
    <w:next w:val="a"/>
    <w:link w:val="10"/>
    <w:qFormat/>
    <w:rsid w:val="006A64FB"/>
    <w:pPr>
      <w:keepNext/>
      <w:overflowPunct w:val="0"/>
      <w:adjustRightInd w:val="0"/>
      <w:spacing w:line="360" w:lineRule="atLeast"/>
      <w:ind w:left="454" w:hanging="454"/>
      <w:textAlignment w:val="baseline"/>
      <w:outlineLvl w:val="0"/>
    </w:pPr>
    <w:rPr>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A64FB"/>
    <w:rPr>
      <w:rFonts w:ascii="ＭＳ 明朝"/>
      <w:sz w:val="21"/>
    </w:rPr>
  </w:style>
  <w:style w:type="paragraph" w:styleId="a3">
    <w:name w:val="header"/>
    <w:basedOn w:val="a"/>
    <w:link w:val="a4"/>
    <w:uiPriority w:val="99"/>
    <w:rsid w:val="005B0F15"/>
    <w:pPr>
      <w:tabs>
        <w:tab w:val="center" w:pos="4252"/>
        <w:tab w:val="right" w:pos="8504"/>
      </w:tabs>
      <w:autoSpaceDE w:val="0"/>
      <w:autoSpaceDN w:val="0"/>
      <w:snapToGrid w:val="0"/>
      <w:spacing w:line="280" w:lineRule="atLeast"/>
    </w:pPr>
    <w:rPr>
      <w:sz w:val="20"/>
      <w:szCs w:val="20"/>
    </w:rPr>
  </w:style>
  <w:style w:type="character" w:customStyle="1" w:styleId="a4">
    <w:name w:val="ヘッダー (文字)"/>
    <w:basedOn w:val="a0"/>
    <w:link w:val="a3"/>
    <w:uiPriority w:val="99"/>
    <w:rsid w:val="005B0F15"/>
    <w:rPr>
      <w:rFonts w:ascii="ＭＳ 明朝"/>
      <w:kern w:val="2"/>
    </w:rPr>
  </w:style>
  <w:style w:type="character" w:styleId="a5">
    <w:name w:val="page number"/>
    <w:basedOn w:val="a0"/>
    <w:rsid w:val="005B0F15"/>
  </w:style>
  <w:style w:type="paragraph" w:styleId="a6">
    <w:name w:val="footer"/>
    <w:basedOn w:val="a"/>
    <w:link w:val="a7"/>
    <w:uiPriority w:val="99"/>
    <w:rsid w:val="005B0F15"/>
    <w:pPr>
      <w:tabs>
        <w:tab w:val="center" w:pos="4252"/>
        <w:tab w:val="right" w:pos="8504"/>
      </w:tabs>
      <w:autoSpaceDE w:val="0"/>
      <w:autoSpaceDN w:val="0"/>
      <w:snapToGrid w:val="0"/>
      <w:spacing w:line="280" w:lineRule="atLeast"/>
    </w:pPr>
    <w:rPr>
      <w:sz w:val="20"/>
      <w:szCs w:val="20"/>
    </w:rPr>
  </w:style>
  <w:style w:type="character" w:customStyle="1" w:styleId="a7">
    <w:name w:val="フッター (文字)"/>
    <w:basedOn w:val="a0"/>
    <w:link w:val="a6"/>
    <w:uiPriority w:val="99"/>
    <w:rsid w:val="005B0F15"/>
    <w:rPr>
      <w:rFonts w:ascii="ＭＳ 明朝"/>
      <w:kern w:val="2"/>
    </w:rPr>
  </w:style>
  <w:style w:type="character" w:styleId="a8">
    <w:name w:val="annotation reference"/>
    <w:semiHidden/>
    <w:rsid w:val="005B0F15"/>
    <w:rPr>
      <w:sz w:val="18"/>
      <w:szCs w:val="18"/>
    </w:rPr>
  </w:style>
  <w:style w:type="paragraph" w:styleId="a9">
    <w:name w:val="annotation text"/>
    <w:basedOn w:val="a"/>
    <w:link w:val="aa"/>
    <w:semiHidden/>
    <w:rsid w:val="005B0F15"/>
    <w:pPr>
      <w:jc w:val="left"/>
    </w:pPr>
  </w:style>
  <w:style w:type="character" w:customStyle="1" w:styleId="aa">
    <w:name w:val="コメント文字列 (文字)"/>
    <w:basedOn w:val="a0"/>
    <w:link w:val="a9"/>
    <w:semiHidden/>
    <w:rsid w:val="005B0F15"/>
    <w:rPr>
      <w:rFonts w:ascii="ＭＳ 明朝"/>
      <w:kern w:val="2"/>
      <w:sz w:val="21"/>
      <w:szCs w:val="21"/>
    </w:rPr>
  </w:style>
  <w:style w:type="paragraph" w:styleId="ab">
    <w:name w:val="Note Heading"/>
    <w:basedOn w:val="a"/>
    <w:next w:val="a"/>
    <w:link w:val="ac"/>
    <w:rsid w:val="005B0F15"/>
    <w:pPr>
      <w:jc w:val="center"/>
    </w:pPr>
    <w:rPr>
      <w:rFonts w:hAnsi="ＭＳ 明朝"/>
    </w:rPr>
  </w:style>
  <w:style w:type="character" w:customStyle="1" w:styleId="ac">
    <w:name w:val="記 (文字)"/>
    <w:basedOn w:val="a0"/>
    <w:link w:val="ab"/>
    <w:rsid w:val="005B0F15"/>
    <w:rPr>
      <w:rFonts w:ascii="ＭＳ 明朝" w:hAnsi="ＭＳ 明朝"/>
      <w:kern w:val="2"/>
      <w:sz w:val="21"/>
      <w:szCs w:val="21"/>
    </w:rPr>
  </w:style>
  <w:style w:type="paragraph" w:styleId="ad">
    <w:name w:val="annotation subject"/>
    <w:basedOn w:val="a9"/>
    <w:next w:val="a9"/>
    <w:link w:val="ae"/>
    <w:uiPriority w:val="99"/>
    <w:semiHidden/>
    <w:unhideWhenUsed/>
    <w:rsid w:val="008B00F7"/>
    <w:rPr>
      <w:b/>
      <w:bCs/>
    </w:rPr>
  </w:style>
  <w:style w:type="character" w:customStyle="1" w:styleId="ae">
    <w:name w:val="コメント内容 (文字)"/>
    <w:basedOn w:val="aa"/>
    <w:link w:val="ad"/>
    <w:uiPriority w:val="99"/>
    <w:semiHidden/>
    <w:rsid w:val="008B00F7"/>
    <w:rPr>
      <w:rFonts w:ascii="ＭＳ 明朝"/>
      <w:b/>
      <w:bCs/>
      <w:kern w:val="2"/>
      <w:sz w:val="21"/>
      <w:szCs w:val="21"/>
    </w:rPr>
  </w:style>
  <w:style w:type="paragraph" w:styleId="af">
    <w:name w:val="Balloon Text"/>
    <w:basedOn w:val="a"/>
    <w:link w:val="af0"/>
    <w:uiPriority w:val="99"/>
    <w:semiHidden/>
    <w:unhideWhenUsed/>
    <w:rsid w:val="008B00F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B00F7"/>
    <w:rPr>
      <w:rFonts w:asciiTheme="majorHAnsi" w:eastAsiaTheme="majorEastAsia" w:hAnsiTheme="majorHAnsi" w:cstheme="majorBidi"/>
      <w:kern w:val="2"/>
      <w:sz w:val="18"/>
      <w:szCs w:val="18"/>
    </w:rPr>
  </w:style>
  <w:style w:type="paragraph" w:styleId="af1">
    <w:name w:val="Plain Text"/>
    <w:basedOn w:val="a"/>
    <w:link w:val="af2"/>
    <w:uiPriority w:val="99"/>
    <w:semiHidden/>
    <w:unhideWhenUsed/>
    <w:rsid w:val="000059C5"/>
    <w:pPr>
      <w:jc w:val="left"/>
    </w:pPr>
    <w:rPr>
      <w:rFonts w:ascii="ＭＳ ゴシック" w:eastAsia="ＭＳ ゴシック" w:hAnsi="Courier New" w:cs="Courier New"/>
      <w:sz w:val="20"/>
    </w:rPr>
  </w:style>
  <w:style w:type="character" w:customStyle="1" w:styleId="af2">
    <w:name w:val="書式なし (文字)"/>
    <w:basedOn w:val="a0"/>
    <w:link w:val="af1"/>
    <w:uiPriority w:val="99"/>
    <w:semiHidden/>
    <w:rsid w:val="000059C5"/>
    <w:rPr>
      <w:rFonts w:ascii="ＭＳ ゴシック" w:eastAsia="ＭＳ ゴシック" w:hAnsi="Courier New" w:cs="Courier New"/>
      <w:kern w:val="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Note Heading"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F15"/>
    <w:pPr>
      <w:widowControl w:val="0"/>
      <w:jc w:val="both"/>
    </w:pPr>
    <w:rPr>
      <w:rFonts w:ascii="ＭＳ 明朝"/>
      <w:kern w:val="2"/>
      <w:sz w:val="21"/>
      <w:szCs w:val="21"/>
    </w:rPr>
  </w:style>
  <w:style w:type="paragraph" w:styleId="1">
    <w:name w:val="heading 1"/>
    <w:basedOn w:val="a"/>
    <w:next w:val="a"/>
    <w:link w:val="10"/>
    <w:qFormat/>
    <w:rsid w:val="006A64FB"/>
    <w:pPr>
      <w:keepNext/>
      <w:overflowPunct w:val="0"/>
      <w:adjustRightInd w:val="0"/>
      <w:spacing w:line="360" w:lineRule="atLeast"/>
      <w:ind w:left="454" w:hanging="454"/>
      <w:textAlignment w:val="baseline"/>
      <w:outlineLvl w:val="0"/>
    </w:pPr>
    <w:rPr>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A64FB"/>
    <w:rPr>
      <w:rFonts w:ascii="ＭＳ 明朝"/>
      <w:sz w:val="21"/>
    </w:rPr>
  </w:style>
  <w:style w:type="paragraph" w:styleId="a3">
    <w:name w:val="header"/>
    <w:basedOn w:val="a"/>
    <w:link w:val="a4"/>
    <w:uiPriority w:val="99"/>
    <w:rsid w:val="005B0F15"/>
    <w:pPr>
      <w:tabs>
        <w:tab w:val="center" w:pos="4252"/>
        <w:tab w:val="right" w:pos="8504"/>
      </w:tabs>
      <w:autoSpaceDE w:val="0"/>
      <w:autoSpaceDN w:val="0"/>
      <w:snapToGrid w:val="0"/>
      <w:spacing w:line="280" w:lineRule="atLeast"/>
    </w:pPr>
    <w:rPr>
      <w:sz w:val="20"/>
      <w:szCs w:val="20"/>
    </w:rPr>
  </w:style>
  <w:style w:type="character" w:customStyle="1" w:styleId="a4">
    <w:name w:val="ヘッダー (文字)"/>
    <w:basedOn w:val="a0"/>
    <w:link w:val="a3"/>
    <w:uiPriority w:val="99"/>
    <w:rsid w:val="005B0F15"/>
    <w:rPr>
      <w:rFonts w:ascii="ＭＳ 明朝"/>
      <w:kern w:val="2"/>
    </w:rPr>
  </w:style>
  <w:style w:type="character" w:styleId="a5">
    <w:name w:val="page number"/>
    <w:basedOn w:val="a0"/>
    <w:rsid w:val="005B0F15"/>
  </w:style>
  <w:style w:type="paragraph" w:styleId="a6">
    <w:name w:val="footer"/>
    <w:basedOn w:val="a"/>
    <w:link w:val="a7"/>
    <w:uiPriority w:val="99"/>
    <w:rsid w:val="005B0F15"/>
    <w:pPr>
      <w:tabs>
        <w:tab w:val="center" w:pos="4252"/>
        <w:tab w:val="right" w:pos="8504"/>
      </w:tabs>
      <w:autoSpaceDE w:val="0"/>
      <w:autoSpaceDN w:val="0"/>
      <w:snapToGrid w:val="0"/>
      <w:spacing w:line="280" w:lineRule="atLeast"/>
    </w:pPr>
    <w:rPr>
      <w:sz w:val="20"/>
      <w:szCs w:val="20"/>
    </w:rPr>
  </w:style>
  <w:style w:type="character" w:customStyle="1" w:styleId="a7">
    <w:name w:val="フッター (文字)"/>
    <w:basedOn w:val="a0"/>
    <w:link w:val="a6"/>
    <w:uiPriority w:val="99"/>
    <w:rsid w:val="005B0F15"/>
    <w:rPr>
      <w:rFonts w:ascii="ＭＳ 明朝"/>
      <w:kern w:val="2"/>
    </w:rPr>
  </w:style>
  <w:style w:type="character" w:styleId="a8">
    <w:name w:val="annotation reference"/>
    <w:semiHidden/>
    <w:rsid w:val="005B0F15"/>
    <w:rPr>
      <w:sz w:val="18"/>
      <w:szCs w:val="18"/>
    </w:rPr>
  </w:style>
  <w:style w:type="paragraph" w:styleId="a9">
    <w:name w:val="annotation text"/>
    <w:basedOn w:val="a"/>
    <w:link w:val="aa"/>
    <w:semiHidden/>
    <w:rsid w:val="005B0F15"/>
    <w:pPr>
      <w:jc w:val="left"/>
    </w:pPr>
  </w:style>
  <w:style w:type="character" w:customStyle="1" w:styleId="aa">
    <w:name w:val="コメント文字列 (文字)"/>
    <w:basedOn w:val="a0"/>
    <w:link w:val="a9"/>
    <w:semiHidden/>
    <w:rsid w:val="005B0F15"/>
    <w:rPr>
      <w:rFonts w:ascii="ＭＳ 明朝"/>
      <w:kern w:val="2"/>
      <w:sz w:val="21"/>
      <w:szCs w:val="21"/>
    </w:rPr>
  </w:style>
  <w:style w:type="paragraph" w:styleId="ab">
    <w:name w:val="Note Heading"/>
    <w:basedOn w:val="a"/>
    <w:next w:val="a"/>
    <w:link w:val="ac"/>
    <w:rsid w:val="005B0F15"/>
    <w:pPr>
      <w:jc w:val="center"/>
    </w:pPr>
    <w:rPr>
      <w:rFonts w:hAnsi="ＭＳ 明朝"/>
    </w:rPr>
  </w:style>
  <w:style w:type="character" w:customStyle="1" w:styleId="ac">
    <w:name w:val="記 (文字)"/>
    <w:basedOn w:val="a0"/>
    <w:link w:val="ab"/>
    <w:rsid w:val="005B0F15"/>
    <w:rPr>
      <w:rFonts w:ascii="ＭＳ 明朝" w:hAnsi="ＭＳ 明朝"/>
      <w:kern w:val="2"/>
      <w:sz w:val="21"/>
      <w:szCs w:val="21"/>
    </w:rPr>
  </w:style>
  <w:style w:type="paragraph" w:styleId="ad">
    <w:name w:val="annotation subject"/>
    <w:basedOn w:val="a9"/>
    <w:next w:val="a9"/>
    <w:link w:val="ae"/>
    <w:uiPriority w:val="99"/>
    <w:semiHidden/>
    <w:unhideWhenUsed/>
    <w:rsid w:val="008B00F7"/>
    <w:rPr>
      <w:b/>
      <w:bCs/>
    </w:rPr>
  </w:style>
  <w:style w:type="character" w:customStyle="1" w:styleId="ae">
    <w:name w:val="コメント内容 (文字)"/>
    <w:basedOn w:val="aa"/>
    <w:link w:val="ad"/>
    <w:uiPriority w:val="99"/>
    <w:semiHidden/>
    <w:rsid w:val="008B00F7"/>
    <w:rPr>
      <w:rFonts w:ascii="ＭＳ 明朝"/>
      <w:b/>
      <w:bCs/>
      <w:kern w:val="2"/>
      <w:sz w:val="21"/>
      <w:szCs w:val="21"/>
    </w:rPr>
  </w:style>
  <w:style w:type="paragraph" w:styleId="af">
    <w:name w:val="Balloon Text"/>
    <w:basedOn w:val="a"/>
    <w:link w:val="af0"/>
    <w:uiPriority w:val="99"/>
    <w:semiHidden/>
    <w:unhideWhenUsed/>
    <w:rsid w:val="008B00F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B00F7"/>
    <w:rPr>
      <w:rFonts w:asciiTheme="majorHAnsi" w:eastAsiaTheme="majorEastAsia" w:hAnsiTheme="majorHAnsi" w:cstheme="majorBidi"/>
      <w:kern w:val="2"/>
      <w:sz w:val="18"/>
      <w:szCs w:val="18"/>
    </w:rPr>
  </w:style>
  <w:style w:type="paragraph" w:styleId="af1">
    <w:name w:val="Plain Text"/>
    <w:basedOn w:val="a"/>
    <w:link w:val="af2"/>
    <w:uiPriority w:val="99"/>
    <w:semiHidden/>
    <w:unhideWhenUsed/>
    <w:rsid w:val="000059C5"/>
    <w:pPr>
      <w:jc w:val="left"/>
    </w:pPr>
    <w:rPr>
      <w:rFonts w:ascii="ＭＳ ゴシック" w:eastAsia="ＭＳ ゴシック" w:hAnsi="Courier New" w:cs="Courier New"/>
      <w:sz w:val="20"/>
    </w:rPr>
  </w:style>
  <w:style w:type="character" w:customStyle="1" w:styleId="af2">
    <w:name w:val="書式なし (文字)"/>
    <w:basedOn w:val="a0"/>
    <w:link w:val="af1"/>
    <w:uiPriority w:val="99"/>
    <w:semiHidden/>
    <w:rsid w:val="000059C5"/>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659318">
      <w:bodyDiv w:val="1"/>
      <w:marLeft w:val="0"/>
      <w:marRight w:val="0"/>
      <w:marTop w:val="0"/>
      <w:marBottom w:val="0"/>
      <w:divBdr>
        <w:top w:val="none" w:sz="0" w:space="0" w:color="auto"/>
        <w:left w:val="none" w:sz="0" w:space="0" w:color="auto"/>
        <w:bottom w:val="none" w:sz="0" w:space="0" w:color="auto"/>
        <w:right w:val="none" w:sz="0" w:space="0" w:color="auto"/>
      </w:divBdr>
    </w:div>
    <w:div w:id="160133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321</Words>
  <Characters>1835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湯原伸一</dc:creator>
  <cp:lastModifiedBy>湯原伸一</cp:lastModifiedBy>
  <cp:revision>8</cp:revision>
  <dcterms:created xsi:type="dcterms:W3CDTF">2016-07-16T04:59:00Z</dcterms:created>
  <dcterms:modified xsi:type="dcterms:W3CDTF">2016-07-16T05:30:00Z</dcterms:modified>
</cp:coreProperties>
</file>